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5CCE4" w14:textId="0ED7756C" w:rsidR="000639B0" w:rsidRDefault="000639B0" w:rsidP="000639B0">
      <w:pPr>
        <w:spacing w:after="0"/>
        <w:rPr>
          <w:lang w:val="ru-RU"/>
        </w:rPr>
      </w:pPr>
      <w:r>
        <w:rPr>
          <w:b/>
          <w:lang w:val="ru-RU"/>
        </w:rPr>
        <w:t>Интервью для проведения функционального анализа</w:t>
      </w:r>
      <w:r>
        <w:rPr>
          <w:lang w:val="ru-RU"/>
        </w:rPr>
        <w:t xml:space="preserve">                 Дата </w:t>
      </w:r>
      <w:proofErr w:type="gramStart"/>
      <w:r>
        <w:rPr>
          <w:lang w:val="ru-RU"/>
        </w:rPr>
        <w:t>интервью:_</w:t>
      </w:r>
      <w:proofErr w:type="gramEnd"/>
      <w:r>
        <w:rPr>
          <w:lang w:val="ru-RU"/>
        </w:rPr>
        <w:t>______</w:t>
      </w:r>
    </w:p>
    <w:p w14:paraId="48B2246A" w14:textId="77777777" w:rsidR="000639B0" w:rsidRDefault="000639B0" w:rsidP="000639B0">
      <w:pPr>
        <w:spacing w:after="0"/>
        <w:rPr>
          <w:lang w:val="ru-RU"/>
        </w:rPr>
      </w:pPr>
      <w:r>
        <w:rPr>
          <w:lang w:val="ru-RU"/>
        </w:rPr>
        <w:t xml:space="preserve">Автор Грегори П. </w:t>
      </w:r>
      <w:proofErr w:type="spellStart"/>
      <w:r>
        <w:rPr>
          <w:lang w:val="ru-RU"/>
        </w:rPr>
        <w:t>Ханлей</w:t>
      </w:r>
      <w:proofErr w:type="spellEnd"/>
      <w:r>
        <w:rPr>
          <w:lang w:val="ru-RU"/>
        </w:rPr>
        <w:t xml:space="preserve">, </w:t>
      </w:r>
      <w:r>
        <w:t>Ph</w:t>
      </w:r>
      <w:r>
        <w:rPr>
          <w:lang w:val="ru-RU"/>
        </w:rPr>
        <w:t>.</w:t>
      </w:r>
      <w:r>
        <w:t>D</w:t>
      </w:r>
      <w:r>
        <w:rPr>
          <w:lang w:val="ru-RU"/>
        </w:rPr>
        <w:t xml:space="preserve">., </w:t>
      </w:r>
      <w:r>
        <w:t>BCBA</w:t>
      </w:r>
      <w:r>
        <w:rPr>
          <w:lang w:val="ru-RU"/>
        </w:rPr>
        <w:t>-</w:t>
      </w:r>
      <w:r>
        <w:t>D</w:t>
      </w:r>
    </w:p>
    <w:p w14:paraId="752BCB53" w14:textId="77777777" w:rsidR="000639B0" w:rsidRDefault="000639B0" w:rsidP="000639B0">
      <w:p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(Разработано в августе 2002; Отредактировано в августе 2009)</w:t>
      </w:r>
    </w:p>
    <w:p w14:paraId="2C2420AC" w14:textId="77777777" w:rsidR="000639B0" w:rsidRDefault="000639B0" w:rsidP="000639B0">
      <w:pPr>
        <w:spacing w:after="0"/>
        <w:rPr>
          <w:lang w:val="ru-RU"/>
        </w:rPr>
      </w:pPr>
    </w:p>
    <w:p w14:paraId="01062128" w14:textId="77777777" w:rsidR="000639B0" w:rsidRDefault="000639B0" w:rsidP="000639B0">
      <w:pPr>
        <w:rPr>
          <w:lang w:val="ru-RU"/>
        </w:rPr>
      </w:pPr>
      <w:r>
        <w:rPr>
          <w:lang w:val="ru-RU"/>
        </w:rPr>
        <w:t xml:space="preserve">Имя </w:t>
      </w:r>
      <w:proofErr w:type="gramStart"/>
      <w:r>
        <w:rPr>
          <w:lang w:val="ru-RU"/>
        </w:rPr>
        <w:t>клиента:_</w:t>
      </w:r>
      <w:proofErr w:type="gramEnd"/>
      <w:r>
        <w:rPr>
          <w:lang w:val="ru-RU"/>
        </w:rPr>
        <w:t>_________________                                                Имя респондента:__________________</w:t>
      </w:r>
    </w:p>
    <w:p w14:paraId="6332B79F" w14:textId="4B464740" w:rsidR="000639B0" w:rsidRDefault="000639B0" w:rsidP="000639B0">
      <w:pPr>
        <w:rPr>
          <w:lang w:val="ru-RU"/>
        </w:rPr>
      </w:pPr>
      <w:r>
        <w:rPr>
          <w:lang w:val="ru-RU"/>
        </w:rPr>
        <w:t xml:space="preserve">Кем приходится </w:t>
      </w:r>
      <w:proofErr w:type="gramStart"/>
      <w:r>
        <w:rPr>
          <w:lang w:val="ru-RU"/>
        </w:rPr>
        <w:t>клиенту:_</w:t>
      </w:r>
      <w:proofErr w:type="gramEnd"/>
      <w:r>
        <w:rPr>
          <w:lang w:val="ru-RU"/>
        </w:rPr>
        <w:t>______________                                  Интервьюер:______________________</w:t>
      </w:r>
    </w:p>
    <w:p w14:paraId="2BBB4287" w14:textId="77777777" w:rsidR="000639B0" w:rsidRDefault="000639B0" w:rsidP="000639B0">
      <w:pPr>
        <w:jc w:val="center"/>
        <w:rPr>
          <w:lang w:val="ru-RU"/>
        </w:rPr>
      </w:pPr>
      <w:r>
        <w:rPr>
          <w:lang w:val="ru-RU"/>
        </w:rPr>
        <w:t>ОБЩАЯ ИНФОРМАЦИЯ</w:t>
      </w:r>
    </w:p>
    <w:p w14:paraId="49F40C56" w14:textId="05D5C6C4" w:rsidR="000639B0" w:rsidRDefault="000639B0" w:rsidP="000639B0">
      <w:pPr>
        <w:pStyle w:val="ListParagraph"/>
        <w:numPr>
          <w:ilvl w:val="0"/>
          <w:numId w:val="1"/>
        </w:numPr>
        <w:spacing w:after="0"/>
        <w:ind w:left="360"/>
        <w:rPr>
          <w:b/>
          <w:lang w:val="ru-RU"/>
        </w:rPr>
      </w:pPr>
      <w:r>
        <w:rPr>
          <w:b/>
          <w:lang w:val="ru-RU"/>
        </w:rPr>
        <w:t xml:space="preserve">Дата рождения и возраст </w:t>
      </w:r>
      <w:proofErr w:type="gramStart"/>
      <w:r>
        <w:rPr>
          <w:b/>
          <w:lang w:val="ru-RU"/>
        </w:rPr>
        <w:t>клиента:_</w:t>
      </w:r>
      <w:proofErr w:type="gramEnd"/>
      <w:r>
        <w:rPr>
          <w:b/>
          <w:lang w:val="ru-RU"/>
        </w:rPr>
        <w:t>____-____-______              Лет____</w:t>
      </w:r>
      <w:proofErr w:type="spellStart"/>
      <w:r>
        <w:rPr>
          <w:b/>
          <w:lang w:val="ru-RU"/>
        </w:rPr>
        <w:t>Мес</w:t>
      </w:r>
      <w:proofErr w:type="spellEnd"/>
      <w:r>
        <w:rPr>
          <w:b/>
          <w:lang w:val="ru-RU"/>
        </w:rPr>
        <w:t xml:space="preserve">.___        Пол:_______ </w:t>
      </w:r>
    </w:p>
    <w:p w14:paraId="328A0A2C" w14:textId="5D33332D" w:rsidR="000639B0" w:rsidRDefault="000639B0" w:rsidP="000639B0">
      <w:pPr>
        <w:pStyle w:val="ListParagraph"/>
        <w:numPr>
          <w:ilvl w:val="0"/>
          <w:numId w:val="1"/>
        </w:numPr>
        <w:spacing w:after="0"/>
        <w:ind w:left="360"/>
        <w:rPr>
          <w:b/>
          <w:lang w:val="ru-RU"/>
        </w:rPr>
      </w:pPr>
      <w:r>
        <w:rPr>
          <w:b/>
          <w:lang w:val="ru-RU"/>
        </w:rPr>
        <w:t xml:space="preserve">Опишите его/ее речевые возможности: </w:t>
      </w:r>
    </w:p>
    <w:p w14:paraId="74B50609" w14:textId="77777777" w:rsidR="000639B0" w:rsidRDefault="000639B0" w:rsidP="000639B0">
      <w:pPr>
        <w:pStyle w:val="ListParagraph"/>
        <w:numPr>
          <w:ilvl w:val="0"/>
          <w:numId w:val="1"/>
        </w:numPr>
        <w:spacing w:after="0"/>
        <w:ind w:left="360"/>
        <w:rPr>
          <w:b/>
          <w:lang w:val="ru-RU"/>
        </w:rPr>
      </w:pPr>
      <w:r>
        <w:rPr>
          <w:b/>
          <w:lang w:val="ru-RU"/>
        </w:rPr>
        <w:t>Опишите игровые возможности и предпочтения:</w:t>
      </w:r>
    </w:p>
    <w:p w14:paraId="5FB56F1E" w14:textId="77777777" w:rsidR="000639B0" w:rsidRDefault="000639B0" w:rsidP="000639B0">
      <w:pPr>
        <w:pStyle w:val="ListParagraph"/>
        <w:numPr>
          <w:ilvl w:val="0"/>
          <w:numId w:val="1"/>
        </w:numPr>
        <w:spacing w:after="0"/>
        <w:ind w:left="360"/>
        <w:rPr>
          <w:b/>
          <w:lang w:val="ru-RU"/>
        </w:rPr>
      </w:pPr>
      <w:r>
        <w:rPr>
          <w:b/>
          <w:lang w:val="ru-RU"/>
        </w:rPr>
        <w:t xml:space="preserve">Что еще он/она предпочитает:  </w:t>
      </w:r>
    </w:p>
    <w:p w14:paraId="4E74C8CF" w14:textId="77777777" w:rsidR="000639B0" w:rsidRDefault="000639B0" w:rsidP="000639B0">
      <w:pPr>
        <w:spacing w:after="0"/>
        <w:rPr>
          <w:b/>
          <w:lang w:val="ru-RU"/>
        </w:rPr>
      </w:pPr>
    </w:p>
    <w:p w14:paraId="71489127" w14:textId="77777777" w:rsidR="000639B0" w:rsidRDefault="000639B0" w:rsidP="000639B0">
      <w:pPr>
        <w:pStyle w:val="ListParagraph"/>
        <w:jc w:val="center"/>
        <w:rPr>
          <w:lang w:val="ru-RU"/>
        </w:rPr>
      </w:pPr>
      <w:r>
        <w:rPr>
          <w:lang w:val="ru-RU"/>
        </w:rPr>
        <w:t>ВОПРОСЫ ДЛЯ РАЗРАБОТКИ ФУНКЦИОНАЛЬНОГО АНАЛИЗА</w:t>
      </w:r>
    </w:p>
    <w:p w14:paraId="07F56AD9" w14:textId="77777777" w:rsidR="000639B0" w:rsidRDefault="000639B0" w:rsidP="000639B0">
      <w:pPr>
        <w:pStyle w:val="ListParagraph"/>
        <w:jc w:val="center"/>
        <w:rPr>
          <w:lang w:val="ru-RU"/>
        </w:rPr>
      </w:pPr>
    </w:p>
    <w:p w14:paraId="6D10CD0A" w14:textId="5C773523" w:rsidR="000639B0" w:rsidRDefault="000639B0" w:rsidP="000639B0">
      <w:pPr>
        <w:pStyle w:val="ListParagraph"/>
        <w:spacing w:after="0"/>
        <w:ind w:left="0"/>
        <w:rPr>
          <w:i/>
          <w:lang w:val="ru-RU"/>
        </w:rPr>
      </w:pPr>
      <w:r>
        <w:rPr>
          <w:i/>
          <w:lang w:val="ru-RU"/>
        </w:rPr>
        <w:t>Разработка объективного определения наблюдаемого нежелательного поведения:</w:t>
      </w:r>
      <w:bookmarkStart w:id="0" w:name="_GoBack"/>
      <w:bookmarkEnd w:id="0"/>
    </w:p>
    <w:p w14:paraId="3896DA0A" w14:textId="089232CF" w:rsidR="000639B0" w:rsidRDefault="000639B0" w:rsidP="000639B0">
      <w:pPr>
        <w:pStyle w:val="ListParagraph"/>
        <w:numPr>
          <w:ilvl w:val="0"/>
          <w:numId w:val="1"/>
        </w:numPr>
        <w:spacing w:after="0"/>
        <w:ind w:left="360"/>
        <w:rPr>
          <w:b/>
          <w:lang w:val="ru-RU"/>
        </w:rPr>
      </w:pPr>
      <w:r>
        <w:rPr>
          <w:b/>
          <w:lang w:val="ru-RU"/>
        </w:rPr>
        <w:t xml:space="preserve">Перечислите нежелательные поведения? Как они выглядят? </w:t>
      </w:r>
    </w:p>
    <w:p w14:paraId="0E379092" w14:textId="77777777" w:rsidR="000639B0" w:rsidRDefault="000639B0" w:rsidP="000639B0">
      <w:pPr>
        <w:pStyle w:val="ListParagraph"/>
        <w:spacing w:after="0"/>
        <w:ind w:left="360"/>
        <w:rPr>
          <w:b/>
          <w:lang w:val="ru-RU"/>
        </w:rPr>
      </w:pPr>
    </w:p>
    <w:p w14:paraId="04B1E9D7" w14:textId="270DDA15" w:rsidR="000639B0" w:rsidRDefault="000639B0" w:rsidP="000639B0">
      <w:pPr>
        <w:spacing w:after="0"/>
        <w:rPr>
          <w:i/>
          <w:lang w:val="ru-RU"/>
        </w:rPr>
      </w:pPr>
      <w:r>
        <w:rPr>
          <w:i/>
          <w:lang w:val="ru-RU"/>
        </w:rPr>
        <w:t>Выбор поведений для проведения функционального анализа:</w:t>
      </w:r>
    </w:p>
    <w:p w14:paraId="38648472" w14:textId="67FBB5B8" w:rsidR="000639B0" w:rsidRDefault="000639B0" w:rsidP="000639B0">
      <w:pPr>
        <w:pStyle w:val="ListParagraph"/>
        <w:numPr>
          <w:ilvl w:val="0"/>
          <w:numId w:val="1"/>
        </w:numPr>
        <w:spacing w:after="0"/>
        <w:ind w:left="360"/>
        <w:rPr>
          <w:b/>
          <w:lang w:val="ru-RU"/>
        </w:rPr>
      </w:pPr>
      <w:r>
        <w:rPr>
          <w:b/>
          <w:lang w:val="ru-RU"/>
        </w:rPr>
        <w:t>Выберите одно, самое проблемное поведение.</w:t>
      </w:r>
    </w:p>
    <w:p w14:paraId="0339CAC1" w14:textId="6F446A4A" w:rsidR="000639B0" w:rsidRDefault="000639B0" w:rsidP="000639B0">
      <w:pPr>
        <w:pStyle w:val="ListParagraph"/>
        <w:numPr>
          <w:ilvl w:val="0"/>
          <w:numId w:val="1"/>
        </w:numPr>
        <w:spacing w:after="0"/>
        <w:ind w:left="360"/>
        <w:rPr>
          <w:b/>
          <w:lang w:val="ru-RU"/>
        </w:rPr>
      </w:pPr>
      <w:r>
        <w:rPr>
          <w:b/>
          <w:lang w:val="ru-RU"/>
        </w:rPr>
        <w:t>Выберите 3 самых проблемных поведения. Какие еще поведения Вас беспокоят?</w:t>
      </w:r>
    </w:p>
    <w:p w14:paraId="5B241093" w14:textId="77777777" w:rsidR="000639B0" w:rsidRDefault="000639B0" w:rsidP="000639B0">
      <w:pPr>
        <w:pStyle w:val="ListParagraph"/>
        <w:spacing w:after="0"/>
        <w:ind w:left="360"/>
        <w:rPr>
          <w:b/>
          <w:lang w:val="ru-RU"/>
        </w:rPr>
      </w:pPr>
    </w:p>
    <w:p w14:paraId="119CB5AB" w14:textId="76B52FB3" w:rsidR="000639B0" w:rsidRDefault="00F515D2" w:rsidP="000639B0">
      <w:pPr>
        <w:pStyle w:val="ListParagraph"/>
        <w:ind w:left="0"/>
        <w:rPr>
          <w:i/>
          <w:lang w:val="ru-RU"/>
        </w:rPr>
      </w:pPr>
      <w:r>
        <w:rPr>
          <w:i/>
          <w:lang w:val="ru-RU"/>
        </w:rPr>
        <w:t>Определить необходимые меры предосторожности</w:t>
      </w:r>
      <w:r w:rsidR="000639B0" w:rsidRPr="00F515D2">
        <w:rPr>
          <w:i/>
          <w:lang w:val="ru-RU"/>
        </w:rPr>
        <w:t xml:space="preserve"> при проведении функционального анализа:</w:t>
      </w:r>
    </w:p>
    <w:p w14:paraId="43F21891" w14:textId="7D846BA3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Опишите спектр интенсивности </w:t>
      </w:r>
      <w:r w:rsidR="00F515D2">
        <w:rPr>
          <w:b/>
          <w:lang w:val="ru-RU"/>
        </w:rPr>
        <w:t>нежелательных</w:t>
      </w:r>
      <w:r>
        <w:rPr>
          <w:b/>
          <w:lang w:val="ru-RU"/>
        </w:rPr>
        <w:t xml:space="preserve"> поведений.  Каков</w:t>
      </w:r>
      <w:r w:rsidR="00F515D2">
        <w:rPr>
          <w:b/>
          <w:lang w:val="ru-RU"/>
        </w:rPr>
        <w:t xml:space="preserve">а вероятность </w:t>
      </w:r>
      <w:r>
        <w:rPr>
          <w:b/>
          <w:lang w:val="ru-RU"/>
        </w:rPr>
        <w:t>само-травмирования или травмирования окружающих?</w:t>
      </w:r>
    </w:p>
    <w:p w14:paraId="39A55C66" w14:textId="77777777" w:rsidR="000639B0" w:rsidRDefault="000639B0" w:rsidP="000639B0">
      <w:pPr>
        <w:pStyle w:val="ListParagraph"/>
        <w:ind w:left="360"/>
        <w:rPr>
          <w:b/>
          <w:lang w:val="ru-RU"/>
        </w:rPr>
      </w:pPr>
    </w:p>
    <w:p w14:paraId="17D69A36" w14:textId="249F3795" w:rsidR="000639B0" w:rsidRDefault="000639B0" w:rsidP="000639B0">
      <w:pPr>
        <w:pStyle w:val="ListParagraph"/>
        <w:ind w:left="0"/>
        <w:rPr>
          <w:i/>
          <w:lang w:val="ru-RU"/>
        </w:rPr>
      </w:pPr>
      <w:r>
        <w:rPr>
          <w:i/>
          <w:lang w:val="ru-RU"/>
        </w:rPr>
        <w:t xml:space="preserve">Выявление поведений, </w:t>
      </w:r>
      <w:r w:rsidR="00AF6B88">
        <w:rPr>
          <w:i/>
          <w:lang w:val="ru-RU"/>
        </w:rPr>
        <w:t xml:space="preserve">предшествующих </w:t>
      </w:r>
      <w:r w:rsidR="008517EF">
        <w:rPr>
          <w:i/>
          <w:lang w:val="ru-RU"/>
        </w:rPr>
        <w:t>нежелательным</w:t>
      </w:r>
      <w:r>
        <w:rPr>
          <w:i/>
          <w:lang w:val="ru-RU"/>
        </w:rPr>
        <w:t xml:space="preserve"> поведени</w:t>
      </w:r>
      <w:r w:rsidR="008517EF">
        <w:rPr>
          <w:i/>
          <w:lang w:val="ru-RU"/>
        </w:rPr>
        <w:t>ям</w:t>
      </w:r>
      <w:r>
        <w:rPr>
          <w:i/>
          <w:lang w:val="ru-RU"/>
        </w:rPr>
        <w:t xml:space="preserve">: </w:t>
      </w:r>
    </w:p>
    <w:p w14:paraId="1EE6C556" w14:textId="31531918" w:rsidR="000639B0" w:rsidRPr="007F2120" w:rsidRDefault="007F2120" w:rsidP="00657403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>Нежелательные п</w:t>
      </w:r>
      <w:r w:rsidRPr="007F2120">
        <w:rPr>
          <w:b/>
          <w:lang w:val="ru-RU"/>
        </w:rPr>
        <w:t>оведени</w:t>
      </w:r>
      <w:r>
        <w:rPr>
          <w:b/>
          <w:lang w:val="ru-RU"/>
        </w:rPr>
        <w:t>я</w:t>
      </w:r>
      <w:r w:rsidRPr="007F2120">
        <w:rPr>
          <w:b/>
          <w:lang w:val="ru-RU"/>
        </w:rPr>
        <w:t xml:space="preserve"> проявля</w:t>
      </w:r>
      <w:r>
        <w:rPr>
          <w:b/>
          <w:lang w:val="ru-RU"/>
        </w:rPr>
        <w:t>ю</w:t>
      </w:r>
      <w:r w:rsidRPr="007F2120">
        <w:rPr>
          <w:b/>
          <w:lang w:val="ru-RU"/>
        </w:rPr>
        <w:t>тся резко, как вспышка или постепенно нараста</w:t>
      </w:r>
      <w:r>
        <w:rPr>
          <w:b/>
          <w:lang w:val="ru-RU"/>
        </w:rPr>
        <w:t>ю</w:t>
      </w:r>
      <w:r w:rsidRPr="007F2120">
        <w:rPr>
          <w:b/>
          <w:lang w:val="ru-RU"/>
        </w:rPr>
        <w:t>т</w:t>
      </w:r>
      <w:r>
        <w:rPr>
          <w:b/>
          <w:lang w:val="ru-RU"/>
        </w:rPr>
        <w:t xml:space="preserve"> </w:t>
      </w:r>
      <w:r w:rsidRPr="007F2120">
        <w:rPr>
          <w:b/>
          <w:lang w:val="ru-RU"/>
        </w:rPr>
        <w:t>(происходят одновременно или друг за другом)</w:t>
      </w:r>
      <w:r>
        <w:rPr>
          <w:b/>
          <w:lang w:val="ru-RU"/>
        </w:rPr>
        <w:t xml:space="preserve">? </w:t>
      </w:r>
      <w:r w:rsidR="000639B0" w:rsidRPr="007F2120">
        <w:rPr>
          <w:b/>
          <w:lang w:val="ru-RU"/>
        </w:rPr>
        <w:t xml:space="preserve">Какие поведения, как правило, появляются непосредственно перед </w:t>
      </w:r>
      <w:r w:rsidR="00AF6B88" w:rsidRPr="007F2120">
        <w:rPr>
          <w:b/>
          <w:lang w:val="ru-RU"/>
        </w:rPr>
        <w:t>нежелательными</w:t>
      </w:r>
      <w:r w:rsidR="000639B0" w:rsidRPr="007F2120">
        <w:rPr>
          <w:b/>
          <w:lang w:val="ru-RU"/>
        </w:rPr>
        <w:t xml:space="preserve"> поведениями (пример: крик предшествует удару)?</w:t>
      </w:r>
    </w:p>
    <w:p w14:paraId="162D452B" w14:textId="77777777" w:rsidR="000639B0" w:rsidRDefault="000639B0" w:rsidP="000639B0">
      <w:pPr>
        <w:pStyle w:val="ListParagraph"/>
        <w:ind w:left="360"/>
        <w:rPr>
          <w:b/>
          <w:lang w:val="ru-RU"/>
        </w:rPr>
      </w:pPr>
    </w:p>
    <w:p w14:paraId="61C33CB0" w14:textId="7FA09BB2" w:rsidR="000639B0" w:rsidRDefault="000639B0" w:rsidP="000639B0">
      <w:pPr>
        <w:pStyle w:val="ListParagraph"/>
        <w:ind w:left="0"/>
        <w:rPr>
          <w:i/>
          <w:lang w:val="ru-RU"/>
        </w:rPr>
      </w:pPr>
      <w:r w:rsidRPr="008F7969">
        <w:rPr>
          <w:i/>
          <w:lang w:val="ru-RU"/>
        </w:rPr>
        <w:t>Выявление антецедентных условий, которые могут быть испол</w:t>
      </w:r>
      <w:r w:rsidR="008F7969" w:rsidRPr="008F7969">
        <w:rPr>
          <w:i/>
          <w:lang w:val="ru-RU"/>
        </w:rPr>
        <w:t>ь</w:t>
      </w:r>
      <w:r w:rsidRPr="008F7969">
        <w:rPr>
          <w:i/>
          <w:lang w:val="ru-RU"/>
        </w:rPr>
        <w:t xml:space="preserve">зованы </w:t>
      </w:r>
      <w:r w:rsidR="008F7969" w:rsidRPr="008F7969">
        <w:rPr>
          <w:i/>
          <w:lang w:val="ru-RU"/>
        </w:rPr>
        <w:t>при проверке гипотез в функциональном анализе</w:t>
      </w:r>
      <w:r w:rsidRPr="008F7969">
        <w:rPr>
          <w:i/>
          <w:lang w:val="ru-RU"/>
        </w:rPr>
        <w:t>:</w:t>
      </w:r>
      <w:r>
        <w:rPr>
          <w:i/>
          <w:lang w:val="ru-RU"/>
        </w:rPr>
        <w:t xml:space="preserve"> </w:t>
      </w:r>
    </w:p>
    <w:p w14:paraId="19FC2360" w14:textId="4EB42D40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При каких условиях или ситуациях </w:t>
      </w:r>
      <w:r w:rsidR="008517EF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поведения, как правило, проявляются?</w:t>
      </w:r>
    </w:p>
    <w:p w14:paraId="78E5E1E1" w14:textId="498AA8A3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Существуют ли определенные ситуации/занятия, во время которых </w:t>
      </w:r>
      <w:r w:rsidR="008517EF">
        <w:rPr>
          <w:b/>
          <w:lang w:val="ru-RU"/>
        </w:rPr>
        <w:t xml:space="preserve">нежелательные </w:t>
      </w:r>
      <w:r>
        <w:rPr>
          <w:b/>
          <w:lang w:val="ru-RU"/>
        </w:rPr>
        <w:t>поведения проявляются с предсказуемой точностью?</w:t>
      </w:r>
    </w:p>
    <w:p w14:paraId="261763EF" w14:textId="03C94BED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Судя по вашим наблюдениям, что вызывает </w:t>
      </w:r>
      <w:r w:rsidR="008517EF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поведения?</w:t>
      </w:r>
    </w:p>
    <w:p w14:paraId="6A619094" w14:textId="7A646487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Проявляются ли </w:t>
      </w:r>
      <w:r w:rsidR="008517EF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поведения после того, как Вы меняете устоявшееся расписание или прерываете занятие? Если да, приведите примеры.</w:t>
      </w:r>
    </w:p>
    <w:p w14:paraId="7788C5B0" w14:textId="1087FEC7" w:rsidR="000639B0" w:rsidRDefault="000639B0" w:rsidP="0013541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Судя по Вашим наблюдениям, проявляются ли </w:t>
      </w:r>
      <w:r w:rsidR="008F7969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поведения после того, как клиент не может делать то, что он/она хочет или не может добиться результата определенным способом? Если да, что клиент пытается контролировать? Приведите пример.</w:t>
      </w:r>
      <w:r w:rsidR="008F7969">
        <w:rPr>
          <w:b/>
          <w:lang w:val="ru-RU"/>
        </w:rPr>
        <w:t xml:space="preserve"> </w:t>
      </w:r>
    </w:p>
    <w:p w14:paraId="4C45DDC0" w14:textId="77777777" w:rsidR="00135410" w:rsidRPr="00135410" w:rsidRDefault="00135410" w:rsidP="00135410">
      <w:pPr>
        <w:pStyle w:val="ListParagraph"/>
        <w:ind w:left="360"/>
        <w:rPr>
          <w:b/>
          <w:lang w:val="ru-RU"/>
        </w:rPr>
      </w:pPr>
    </w:p>
    <w:p w14:paraId="5514E05B" w14:textId="312B118B" w:rsidR="000639B0" w:rsidRDefault="000639B0" w:rsidP="000639B0">
      <w:pPr>
        <w:pStyle w:val="ListParagraph"/>
        <w:ind w:left="360"/>
        <w:rPr>
          <w:i/>
          <w:lang w:val="ru-RU"/>
        </w:rPr>
      </w:pPr>
      <w:r>
        <w:rPr>
          <w:i/>
          <w:lang w:val="ru-RU"/>
        </w:rPr>
        <w:t>Выявление условий</w:t>
      </w:r>
      <w:r w:rsidR="005B135F">
        <w:rPr>
          <w:i/>
          <w:lang w:val="ru-RU"/>
        </w:rPr>
        <w:t>, которые поддерживают нежелательные поведения и могут быть использованы во время проверки гипотез в функциональном анализе</w:t>
      </w:r>
    </w:p>
    <w:p w14:paraId="1CEFE0CC" w14:textId="0D432161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Как Вы и окружающие реагируете на </w:t>
      </w:r>
      <w:r w:rsidR="005B135F">
        <w:rPr>
          <w:b/>
          <w:lang w:val="ru-RU"/>
        </w:rPr>
        <w:t xml:space="preserve">нежелательное </w:t>
      </w:r>
      <w:r>
        <w:rPr>
          <w:b/>
          <w:lang w:val="ru-RU"/>
        </w:rPr>
        <w:t xml:space="preserve">поведение? </w:t>
      </w:r>
    </w:p>
    <w:p w14:paraId="398FAE81" w14:textId="3C0A4D5E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Что Вы и окружающие делаете, чтобы успокоить клиента, когда он/она проявляет </w:t>
      </w:r>
      <w:r w:rsidR="005B135F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поведение?</w:t>
      </w:r>
    </w:p>
    <w:p w14:paraId="58264DC6" w14:textId="7B99CC10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lastRenderedPageBreak/>
        <w:t xml:space="preserve">Что Вы и окружающие делаете, чтобы отвлечь клиента, когда он/она проявляет </w:t>
      </w:r>
      <w:r w:rsidR="005B135F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поведение?</w:t>
      </w:r>
    </w:p>
    <w:p w14:paraId="508286A3" w14:textId="77777777" w:rsidR="000639B0" w:rsidRDefault="000639B0" w:rsidP="000639B0">
      <w:pPr>
        <w:pStyle w:val="ListParagraph"/>
        <w:ind w:left="360"/>
        <w:rPr>
          <w:lang w:val="ru-RU"/>
        </w:rPr>
      </w:pPr>
    </w:p>
    <w:p w14:paraId="3A73EFA9" w14:textId="0D3D5F5C" w:rsidR="000639B0" w:rsidRPr="00CA4098" w:rsidRDefault="007A1E30" w:rsidP="00CA4098">
      <w:pPr>
        <w:pStyle w:val="ListParagraph"/>
        <w:ind w:left="360"/>
        <w:rPr>
          <w:i/>
          <w:lang w:val="ru-RU"/>
        </w:rPr>
      </w:pPr>
      <w:r>
        <w:rPr>
          <w:i/>
          <w:lang w:val="ru-RU"/>
        </w:rPr>
        <w:t>Дополнительная информация</w:t>
      </w:r>
      <w:r w:rsidR="00CA4098" w:rsidRPr="00CA4098">
        <w:rPr>
          <w:i/>
          <w:lang w:val="ru-RU"/>
        </w:rPr>
        <w:t xml:space="preserve"> о</w:t>
      </w:r>
      <w:r w:rsidR="00CA4098">
        <w:rPr>
          <w:i/>
          <w:lang w:val="ru-RU"/>
        </w:rPr>
        <w:t xml:space="preserve"> предшествующих и поддерживающих</w:t>
      </w:r>
      <w:r w:rsidR="00CA4098" w:rsidRPr="00CA4098">
        <w:rPr>
          <w:i/>
          <w:lang w:val="ru-RU"/>
        </w:rPr>
        <w:t xml:space="preserve"> условиях при нежелательных поведениях, которая может быть использована во время проверки гипотез в функциональном анализе </w:t>
      </w:r>
    </w:p>
    <w:p w14:paraId="0CBDF513" w14:textId="2B78C446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По Вашему мнению, пытается ли он/она что-либо выразить через </w:t>
      </w:r>
      <w:r w:rsidR="007A1E30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</w:t>
      </w:r>
      <w:r w:rsidR="007A1E30">
        <w:rPr>
          <w:b/>
          <w:lang w:val="ru-RU"/>
        </w:rPr>
        <w:t>я</w:t>
      </w:r>
      <w:r>
        <w:rPr>
          <w:b/>
          <w:lang w:val="ru-RU"/>
        </w:rPr>
        <w:t>? Если да, что именно?</w:t>
      </w:r>
    </w:p>
    <w:p w14:paraId="6E6F82BC" w14:textId="75A08F6C" w:rsidR="000639B0" w:rsidRDefault="000639B0" w:rsidP="000639B0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Если </w:t>
      </w:r>
      <w:r w:rsidR="007A1E30">
        <w:rPr>
          <w:b/>
          <w:lang w:val="ru-RU"/>
        </w:rPr>
        <w:t>В</w:t>
      </w:r>
      <w:r>
        <w:rPr>
          <w:b/>
          <w:lang w:val="ru-RU"/>
        </w:rPr>
        <w:t xml:space="preserve">ы думаете, что это </w:t>
      </w:r>
      <w:r w:rsidR="007A1E30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</w:t>
      </w:r>
      <w:r w:rsidR="007A1E30">
        <w:rPr>
          <w:b/>
          <w:lang w:val="ru-RU"/>
        </w:rPr>
        <w:t>я</w:t>
      </w:r>
      <w:r>
        <w:rPr>
          <w:b/>
          <w:lang w:val="ru-RU"/>
        </w:rPr>
        <w:t xml:space="preserve"> явля</w:t>
      </w:r>
      <w:r w:rsidR="007A1E30">
        <w:rPr>
          <w:b/>
          <w:lang w:val="ru-RU"/>
        </w:rPr>
        <w:t>ю</w:t>
      </w:r>
      <w:r>
        <w:rPr>
          <w:b/>
          <w:lang w:val="ru-RU"/>
        </w:rPr>
        <w:t xml:space="preserve">тся видом </w:t>
      </w:r>
      <w:proofErr w:type="spellStart"/>
      <w:r>
        <w:rPr>
          <w:b/>
          <w:lang w:val="ru-RU"/>
        </w:rPr>
        <w:t>самостимуляции</w:t>
      </w:r>
      <w:proofErr w:type="spellEnd"/>
      <w:r>
        <w:rPr>
          <w:b/>
          <w:lang w:val="ru-RU"/>
        </w:rPr>
        <w:t xml:space="preserve">, что подтверждает Ваше мнение? </w:t>
      </w:r>
    </w:p>
    <w:p w14:paraId="773E2F96" w14:textId="07D7DAFB" w:rsidR="00CA4098" w:rsidRDefault="000639B0" w:rsidP="00A60435">
      <w:pPr>
        <w:pStyle w:val="ListParagraph"/>
        <w:numPr>
          <w:ilvl w:val="0"/>
          <w:numId w:val="1"/>
        </w:numPr>
        <w:ind w:left="360"/>
        <w:rPr>
          <w:b/>
          <w:lang w:val="ru-RU"/>
        </w:rPr>
      </w:pPr>
      <w:r>
        <w:rPr>
          <w:b/>
          <w:lang w:val="ru-RU"/>
        </w:rPr>
        <w:t xml:space="preserve">По Вашему мнению, </w:t>
      </w:r>
      <w:r w:rsidR="007A1E30">
        <w:rPr>
          <w:b/>
          <w:lang w:val="ru-RU"/>
        </w:rPr>
        <w:t xml:space="preserve">почему </w:t>
      </w:r>
      <w:r>
        <w:rPr>
          <w:b/>
          <w:lang w:val="ru-RU"/>
        </w:rPr>
        <w:t xml:space="preserve">он/она проявляет это </w:t>
      </w:r>
      <w:r w:rsidR="007A1E30">
        <w:rPr>
          <w:b/>
          <w:lang w:val="ru-RU"/>
        </w:rPr>
        <w:t>нежелательные</w:t>
      </w:r>
      <w:r>
        <w:rPr>
          <w:b/>
          <w:lang w:val="ru-RU"/>
        </w:rPr>
        <w:t xml:space="preserve"> поведени</w:t>
      </w:r>
      <w:r w:rsidR="007A1E30">
        <w:rPr>
          <w:b/>
          <w:lang w:val="ru-RU"/>
        </w:rPr>
        <w:t>я</w:t>
      </w:r>
      <w:r>
        <w:rPr>
          <w:b/>
          <w:lang w:val="ru-RU"/>
        </w:rPr>
        <w:t xml:space="preserve">?    </w:t>
      </w:r>
    </w:p>
    <w:p w14:paraId="7EF8759E" w14:textId="77777777" w:rsidR="00A60435" w:rsidRPr="00A60435" w:rsidRDefault="00A60435" w:rsidP="00A60435">
      <w:pPr>
        <w:pStyle w:val="ListParagraph"/>
        <w:ind w:left="360"/>
        <w:rPr>
          <w:b/>
          <w:lang w:val="ru-RU"/>
        </w:rPr>
      </w:pPr>
    </w:p>
    <w:p w14:paraId="1514D928" w14:textId="5243FF90" w:rsidR="003649FF" w:rsidRDefault="003649FF">
      <w:pPr>
        <w:rPr>
          <w:lang w:val="ru-RU"/>
        </w:rPr>
      </w:pPr>
      <w:r>
        <w:rPr>
          <w:lang w:val="ru-RU"/>
        </w:rPr>
        <w:t>Примечание от русскоязычных специалистов в АВА: вопросы, которые представлены выше необходимо адаптировать в зависимости от уровня информированности респондента (т.е. некоторые респонденты поймут вопросы без изменения, а некоторым требуются более простые формулировки)</w:t>
      </w:r>
    </w:p>
    <w:p w14:paraId="15B01C18" w14:textId="203283F6" w:rsidR="003649FF" w:rsidRDefault="003649FF">
      <w:pPr>
        <w:rPr>
          <w:lang w:val="ru-RU"/>
        </w:rPr>
      </w:pPr>
    </w:p>
    <w:p w14:paraId="4E7DDC77" w14:textId="322EC98C" w:rsidR="003649FF" w:rsidRPr="000639B0" w:rsidRDefault="003649FF">
      <w:pPr>
        <w:rPr>
          <w:lang w:val="ru-RU"/>
        </w:rPr>
      </w:pPr>
    </w:p>
    <w:sectPr w:rsidR="003649FF" w:rsidRPr="00063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CD3907"/>
    <w:multiLevelType w:val="hybridMultilevel"/>
    <w:tmpl w:val="244602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D87"/>
    <w:rsid w:val="00010199"/>
    <w:rsid w:val="00017F0A"/>
    <w:rsid w:val="000301FD"/>
    <w:rsid w:val="0005251E"/>
    <w:rsid w:val="00060658"/>
    <w:rsid w:val="000639B0"/>
    <w:rsid w:val="000E4F21"/>
    <w:rsid w:val="00135410"/>
    <w:rsid w:val="0016162D"/>
    <w:rsid w:val="00186E1F"/>
    <w:rsid w:val="001E5D87"/>
    <w:rsid w:val="00304F0C"/>
    <w:rsid w:val="003649FF"/>
    <w:rsid w:val="003A2D48"/>
    <w:rsid w:val="004440CD"/>
    <w:rsid w:val="0046518B"/>
    <w:rsid w:val="00474300"/>
    <w:rsid w:val="004B129C"/>
    <w:rsid w:val="005676A5"/>
    <w:rsid w:val="005B135F"/>
    <w:rsid w:val="00606257"/>
    <w:rsid w:val="00633F17"/>
    <w:rsid w:val="007A1E30"/>
    <w:rsid w:val="007A58D1"/>
    <w:rsid w:val="007F08B4"/>
    <w:rsid w:val="007F2120"/>
    <w:rsid w:val="00807878"/>
    <w:rsid w:val="00814D52"/>
    <w:rsid w:val="008517EF"/>
    <w:rsid w:val="008C5CD5"/>
    <w:rsid w:val="008C61EC"/>
    <w:rsid w:val="008F3FDC"/>
    <w:rsid w:val="008F7969"/>
    <w:rsid w:val="009660B0"/>
    <w:rsid w:val="00991C0B"/>
    <w:rsid w:val="00993BA3"/>
    <w:rsid w:val="00A10A80"/>
    <w:rsid w:val="00A207FE"/>
    <w:rsid w:val="00A31503"/>
    <w:rsid w:val="00A543A8"/>
    <w:rsid w:val="00A56690"/>
    <w:rsid w:val="00A60435"/>
    <w:rsid w:val="00A7447D"/>
    <w:rsid w:val="00A93499"/>
    <w:rsid w:val="00AF6456"/>
    <w:rsid w:val="00AF6B88"/>
    <w:rsid w:val="00B469B2"/>
    <w:rsid w:val="00BA63BB"/>
    <w:rsid w:val="00C0148D"/>
    <w:rsid w:val="00CA4098"/>
    <w:rsid w:val="00CB1431"/>
    <w:rsid w:val="00D025A9"/>
    <w:rsid w:val="00D73653"/>
    <w:rsid w:val="00F5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B6E90"/>
  <w15:chartTrackingRefBased/>
  <w15:docId w15:val="{7554B00F-2CC4-44A5-8482-CE8B5D4B0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39B0"/>
    <w:pPr>
      <w:spacing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3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8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Семянникова</dc:creator>
  <cp:keywords/>
  <dc:description/>
  <cp:lastModifiedBy>Pavel Demidov</cp:lastModifiedBy>
  <cp:revision>7</cp:revision>
  <dcterms:created xsi:type="dcterms:W3CDTF">2019-01-12T03:29:00Z</dcterms:created>
  <dcterms:modified xsi:type="dcterms:W3CDTF">2019-01-12T20:54:00Z</dcterms:modified>
</cp:coreProperties>
</file>